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D9E" w:rsidRDefault="000F2D9E" w:rsidP="00B33A75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F2D9E" w:rsidRDefault="000F2D9E" w:rsidP="00B33A7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0F2D9E" w:rsidRPr="007C4451" w:rsidRDefault="000F2D9E" w:rsidP="007C4451">
      <w:pPr>
        <w:jc w:val="center"/>
        <w:rPr>
          <w:rFonts w:ascii="Arial" w:hAnsi="Arial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704201557" r:id="rId8"/>
        </w:object>
      </w:r>
    </w:p>
    <w:p w:rsidR="000F2D9E" w:rsidRPr="007C4451" w:rsidRDefault="000F2D9E" w:rsidP="007C4451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  <w:r w:rsidRPr="007C4451">
        <w:rPr>
          <w:rFonts w:ascii="Times New Roman" w:hAnsi="Times New Roman"/>
          <w:b/>
          <w:sz w:val="40"/>
        </w:rPr>
        <w:t xml:space="preserve"> А Д М И Н И С Т Р А Ц И Я </w:t>
      </w:r>
      <w:r w:rsidRPr="007C4451">
        <w:rPr>
          <w:rFonts w:ascii="Times New Roman" w:hAnsi="Times New Roman"/>
          <w:b/>
          <w:sz w:val="40"/>
          <w:szCs w:val="40"/>
        </w:rPr>
        <w:t xml:space="preserve"> </w:t>
      </w:r>
      <w:r w:rsidRPr="007C4451">
        <w:rPr>
          <w:rFonts w:ascii="Times New Roman" w:hAnsi="Times New Roman"/>
          <w:b/>
          <w:sz w:val="40"/>
        </w:rPr>
        <w:t xml:space="preserve">  Г О Р О Д А  Р Ж Е В А</w:t>
      </w:r>
    </w:p>
    <w:p w:rsidR="000F2D9E" w:rsidRPr="007C4451" w:rsidRDefault="000F2D9E" w:rsidP="007C445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C4451">
        <w:rPr>
          <w:rFonts w:ascii="Times New Roman" w:hAnsi="Times New Roman"/>
          <w:b/>
          <w:sz w:val="36"/>
          <w:szCs w:val="36"/>
        </w:rPr>
        <w:t>ТВЕРСКОЙ ОБЛАСТИ</w:t>
      </w:r>
    </w:p>
    <w:p w:rsidR="000F2D9E" w:rsidRPr="007C4451" w:rsidRDefault="000F2D9E" w:rsidP="007C4451">
      <w:pPr>
        <w:tabs>
          <w:tab w:val="left" w:pos="1418"/>
        </w:tabs>
        <w:spacing w:after="0" w:line="240" w:lineRule="auto"/>
        <w:jc w:val="center"/>
        <w:rPr>
          <w:rFonts w:ascii="Times New Roman" w:hAnsi="Times New Roman"/>
          <w:sz w:val="24"/>
        </w:rPr>
      </w:pPr>
    </w:p>
    <w:p w:rsidR="000F2D9E" w:rsidRPr="007C4451" w:rsidRDefault="000F2D9E" w:rsidP="007C44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C4451">
        <w:rPr>
          <w:rFonts w:ascii="Times New Roman" w:hAnsi="Times New Roman"/>
          <w:b/>
          <w:sz w:val="32"/>
          <w:szCs w:val="32"/>
        </w:rPr>
        <w:t xml:space="preserve">П О С Т А Н О В Л Е Н И Е </w:t>
      </w:r>
    </w:p>
    <w:p w:rsidR="000F2D9E" w:rsidRPr="007C4451" w:rsidRDefault="000F2D9E" w:rsidP="00B33A7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0F2D9E" w:rsidRDefault="000F2D9E" w:rsidP="007C4451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7C4451">
        <w:rPr>
          <w:rFonts w:ascii="Times New Roman" w:hAnsi="Times New Roman"/>
          <w:sz w:val="28"/>
          <w:szCs w:val="28"/>
        </w:rPr>
        <w:t>30.12.2021                                                                                   №  1041</w:t>
      </w:r>
    </w:p>
    <w:p w:rsidR="000F2D9E" w:rsidRPr="007C4451" w:rsidRDefault="000F2D9E" w:rsidP="007C4451">
      <w:pPr>
        <w:pStyle w:val="NoSpacing"/>
        <w:jc w:val="center"/>
        <w:rPr>
          <w:rFonts w:ascii="Times New Roman" w:hAnsi="Times New Roman"/>
          <w:iCs/>
          <w:sz w:val="28"/>
          <w:szCs w:val="28"/>
        </w:rPr>
      </w:pPr>
    </w:p>
    <w:p w:rsidR="000F2D9E" w:rsidRDefault="000F2D9E" w:rsidP="00B33A7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0F2D9E" w:rsidRPr="00B33A75" w:rsidRDefault="000F2D9E" w:rsidP="00B33A75">
      <w:pPr>
        <w:pStyle w:val="NoSpacing"/>
        <w:rPr>
          <w:rFonts w:ascii="Times New Roman" w:hAnsi="Times New Roman"/>
          <w:b/>
          <w:sz w:val="24"/>
          <w:szCs w:val="24"/>
        </w:rPr>
      </w:pPr>
      <w:r w:rsidRPr="00B33A75">
        <w:rPr>
          <w:rFonts w:ascii="Times New Roman" w:hAnsi="Times New Roman"/>
          <w:b/>
          <w:sz w:val="24"/>
          <w:szCs w:val="24"/>
        </w:rPr>
        <w:t>О внесении изменений в постановление</w:t>
      </w:r>
    </w:p>
    <w:p w:rsidR="000F2D9E" w:rsidRPr="00B33A75" w:rsidRDefault="000F2D9E" w:rsidP="00B33A75">
      <w:pPr>
        <w:pStyle w:val="NoSpacing"/>
        <w:rPr>
          <w:rFonts w:ascii="Times New Roman" w:hAnsi="Times New Roman"/>
          <w:b/>
          <w:sz w:val="24"/>
          <w:szCs w:val="24"/>
        </w:rPr>
      </w:pPr>
      <w:r w:rsidRPr="00B33A75">
        <w:rPr>
          <w:rFonts w:ascii="Times New Roman" w:hAnsi="Times New Roman"/>
          <w:b/>
          <w:sz w:val="24"/>
          <w:szCs w:val="24"/>
        </w:rPr>
        <w:t xml:space="preserve">Администрации города Ржева </w:t>
      </w:r>
    </w:p>
    <w:p w:rsidR="000F2D9E" w:rsidRPr="00B33A75" w:rsidRDefault="000F2D9E" w:rsidP="00B33A75">
      <w:pPr>
        <w:pStyle w:val="NoSpacing"/>
        <w:rPr>
          <w:rFonts w:ascii="Times New Roman" w:hAnsi="Times New Roman"/>
          <w:b/>
          <w:sz w:val="24"/>
          <w:szCs w:val="24"/>
        </w:rPr>
      </w:pPr>
      <w:r w:rsidRPr="00B33A75">
        <w:rPr>
          <w:rFonts w:ascii="Times New Roman" w:hAnsi="Times New Roman"/>
          <w:b/>
          <w:sz w:val="24"/>
          <w:szCs w:val="24"/>
        </w:rPr>
        <w:t>Тверской области от 20.12.2017 № 1176</w:t>
      </w:r>
    </w:p>
    <w:p w:rsidR="000F2D9E" w:rsidRPr="00D420A7" w:rsidRDefault="000F2D9E" w:rsidP="00D420A7">
      <w:pPr>
        <w:rPr>
          <w:rFonts w:ascii="Times New Roman" w:hAnsi="Times New Roman"/>
          <w:b/>
          <w:sz w:val="24"/>
        </w:rPr>
      </w:pPr>
    </w:p>
    <w:p w:rsidR="000F2D9E" w:rsidRPr="00D420A7" w:rsidRDefault="000F2D9E" w:rsidP="00E7654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В соответствии со статьей 179 Бюджетного кодекса Российской Федерации, руководствуясь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 Об утверждении Перечня муниципальных программ города Ржева Тверской области» (с изменениями), руководствуясь Решением Ржевской городской Думы  от </w:t>
      </w:r>
      <w:r>
        <w:rPr>
          <w:rFonts w:ascii="Times New Roman" w:hAnsi="Times New Roman"/>
          <w:sz w:val="24"/>
          <w:szCs w:val="24"/>
        </w:rPr>
        <w:t>30.12.2021г. № 138</w:t>
      </w:r>
      <w:r w:rsidRPr="00D420A7">
        <w:rPr>
          <w:rFonts w:ascii="Times New Roman" w:hAnsi="Times New Roman"/>
          <w:sz w:val="24"/>
          <w:szCs w:val="24"/>
        </w:rPr>
        <w:t xml:space="preserve"> «О </w:t>
      </w:r>
      <w:r>
        <w:rPr>
          <w:rFonts w:ascii="Times New Roman" w:hAnsi="Times New Roman"/>
          <w:sz w:val="24"/>
          <w:szCs w:val="24"/>
        </w:rPr>
        <w:t>внесении изменений в решение Ржевской городской Думы от 28.12.2020г. №88 «О бюджете муниципального образования Тверской области города Ржев на 2021 год и на плановый период 2022-2023 годов», статьями 30 и 33 Устава города Ржева, Администрации города Ржева.</w:t>
      </w:r>
    </w:p>
    <w:p w:rsidR="000F2D9E" w:rsidRDefault="000F2D9E" w:rsidP="00E7654C">
      <w:pPr>
        <w:pStyle w:val="BodyText2"/>
        <w:jc w:val="center"/>
        <w:rPr>
          <w:b w:val="0"/>
        </w:rPr>
      </w:pPr>
      <w:r w:rsidRPr="00D420A7">
        <w:rPr>
          <w:b w:val="0"/>
        </w:rPr>
        <w:t>П О С Т А Н О В Л Я Е Т :</w:t>
      </w:r>
    </w:p>
    <w:p w:rsidR="000F2D9E" w:rsidRPr="00E7654C" w:rsidRDefault="000F2D9E" w:rsidP="00E7654C">
      <w:pPr>
        <w:pStyle w:val="BodyText2"/>
        <w:jc w:val="center"/>
        <w:rPr>
          <w:b w:val="0"/>
        </w:rPr>
      </w:pPr>
    </w:p>
    <w:p w:rsidR="000F2D9E" w:rsidRPr="00D420A7" w:rsidRDefault="000F2D9E" w:rsidP="007C44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 1. Внести в постановление Администрации города Ржева Тверской области от 20.12.2017</w:t>
      </w:r>
      <w:r w:rsidRPr="00D420A7">
        <w:rPr>
          <w:rFonts w:ascii="Times New Roman" w:hAnsi="Times New Roman"/>
          <w:bCs/>
          <w:sz w:val="28"/>
          <w:szCs w:val="28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>№ 1176 «Об утверждении Муниципальной программы города Ржева Тверской области «</w:t>
      </w:r>
      <w:r w:rsidRPr="00D420A7">
        <w:rPr>
          <w:rFonts w:ascii="Times New Roman" w:hAnsi="Times New Roman"/>
          <w:sz w:val="24"/>
        </w:rPr>
        <w:t xml:space="preserve">Развитие физической культуры и спорта города Ржева Тверской области» на 2018-2023 годы» </w:t>
      </w:r>
      <w:r w:rsidRPr="00D420A7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0F2D9E" w:rsidRPr="00D420A7" w:rsidRDefault="000F2D9E" w:rsidP="007C4451">
      <w:pPr>
        <w:pStyle w:val="BodyText"/>
        <w:spacing w:line="360" w:lineRule="auto"/>
        <w:ind w:firstLine="702"/>
        <w:jc w:val="both"/>
      </w:pPr>
      <w:r w:rsidRPr="00D420A7">
        <w:t xml:space="preserve">1.1. Паспорт </w:t>
      </w:r>
      <w:r w:rsidRPr="00D420A7">
        <w:rPr>
          <w:szCs w:val="24"/>
        </w:rPr>
        <w:t>Муниципальной программы города Ржева Тверской области «</w:t>
      </w:r>
      <w:r w:rsidRPr="00D420A7">
        <w:t>Развитие физической культуры и спорта города Ржева Тверской области» на 2018-2023 годы</w:t>
      </w:r>
      <w:r w:rsidRPr="00D420A7">
        <w:rPr>
          <w:szCs w:val="24"/>
        </w:rPr>
        <w:t xml:space="preserve"> изложить в новой редакции:</w:t>
      </w:r>
    </w:p>
    <w:p w:rsidR="000F2D9E" w:rsidRPr="00D420A7" w:rsidRDefault="000F2D9E" w:rsidP="007C44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«ПАСПОРТ  </w:t>
      </w:r>
    </w:p>
    <w:p w:rsidR="000F2D9E" w:rsidRPr="00E7654C" w:rsidRDefault="000F2D9E" w:rsidP="007C44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муниципальной программы города Ржева Тверской области </w:t>
      </w:r>
    </w:p>
    <w:tbl>
      <w:tblPr>
        <w:tblW w:w="1029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82"/>
        <w:gridCol w:w="7513"/>
      </w:tblGrid>
      <w:tr w:rsidR="000F2D9E" w:rsidRPr="00460737" w:rsidTr="00D420A7">
        <w:trPr>
          <w:trHeight w:val="70"/>
        </w:trPr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ind w:left="-162" w:right="-108"/>
              <w:contextualSpacing/>
              <w:jc w:val="center"/>
              <w:rPr>
                <w:rStyle w:val="12"/>
                <w:spacing w:val="0"/>
                <w:sz w:val="24"/>
                <w:szCs w:val="24"/>
                <w:lang w:eastAsia="ru-RU"/>
              </w:rPr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Наименование   муниципальной</w:t>
            </w:r>
          </w:p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ind w:left="-162" w:right="-108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msonormalbullet1gif"/>
              <w:spacing w:before="0" w:beforeAutospacing="0" w:after="0" w:afterAutospacing="0"/>
              <w:ind w:right="140"/>
              <w:contextualSpacing/>
              <w:jc w:val="center"/>
            </w:pPr>
            <w:r w:rsidRPr="007C4451">
              <w:t xml:space="preserve">Муниципальная программа  города Ржева Тверской области 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7C4451">
              <w:t>«Развитие физической культуры и спорта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7C4451">
              <w:t xml:space="preserve"> города Ржева Тверской области» на 2018-2023 годы 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</w:pPr>
            <w:r w:rsidRPr="007C4451">
              <w:t>(далее по тексту –  муниципальная программа)</w:t>
            </w: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Heading1"/>
              <w:ind w:left="-162" w:right="-108"/>
              <w:jc w:val="center"/>
              <w:rPr>
                <w:rStyle w:val="12"/>
                <w:b w:val="0"/>
                <w:sz w:val="24"/>
                <w:szCs w:val="24"/>
                <w:lang w:eastAsia="ru-RU"/>
              </w:rPr>
            </w:pPr>
            <w:r w:rsidRPr="007C4451">
              <w:rPr>
                <w:rStyle w:val="12"/>
                <w:b w:val="0"/>
                <w:sz w:val="24"/>
                <w:szCs w:val="24"/>
                <w:lang w:eastAsia="ru-RU"/>
              </w:rPr>
              <w:t>Администратор</w:t>
            </w:r>
          </w:p>
          <w:p w:rsidR="000F2D9E" w:rsidRPr="007C4451" w:rsidRDefault="000F2D9E" w:rsidP="007C4451">
            <w:pPr>
              <w:pStyle w:val="Heading1"/>
              <w:ind w:left="-162" w:right="-108"/>
              <w:jc w:val="center"/>
              <w:rPr>
                <w:sz w:val="24"/>
                <w:szCs w:val="24"/>
              </w:rPr>
            </w:pPr>
            <w:r w:rsidRPr="007C4451">
              <w:rPr>
                <w:rStyle w:val="12"/>
                <w:b w:val="0"/>
                <w:sz w:val="24"/>
                <w:szCs w:val="24"/>
                <w:lang w:eastAsia="ru-RU"/>
              </w:rPr>
              <w:t>муниципальной</w:t>
            </w:r>
          </w:p>
          <w:p w:rsidR="000F2D9E" w:rsidRPr="007C4451" w:rsidRDefault="000F2D9E" w:rsidP="007C4451">
            <w:pPr>
              <w:pStyle w:val="Heading1"/>
              <w:ind w:left="-162" w:right="-108"/>
              <w:jc w:val="center"/>
              <w:rPr>
                <w:sz w:val="24"/>
                <w:szCs w:val="24"/>
              </w:rPr>
            </w:pPr>
            <w:r w:rsidRPr="007C4451">
              <w:rPr>
                <w:rStyle w:val="12"/>
                <w:b w:val="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contextualSpacing/>
            </w:pPr>
            <w:r w:rsidRPr="007C4451">
              <w:t xml:space="preserve">Комитет по физической культуре и спорту </w:t>
            </w:r>
          </w:p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contextualSpacing/>
            </w:pPr>
            <w:r w:rsidRPr="007C4451">
              <w:t>администрации города Ржева</w:t>
            </w: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ind w:left="-162" w:right="-108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contextualSpacing/>
            </w:pPr>
            <w:r w:rsidRPr="007C4451">
              <w:t>2018-2023 годы</w:t>
            </w: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contextualSpacing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Цель  «Развитие физической культуры и спорта на территории города Ржева Тверской области»</w:t>
            </w: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"/>
              <w:shd w:val="clear" w:color="auto" w:fill="auto"/>
              <w:spacing w:after="0" w:line="240" w:lineRule="auto"/>
              <w:ind w:left="80"/>
              <w:contextualSpacing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C4451">
              <w:rPr>
                <w:rStyle w:val="12"/>
                <w:rFonts w:ascii="Times New Roman" w:hAnsi="Times New Roman"/>
                <w:spacing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msonormalbullet1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Подпрограмма 1  «Развитие физкультурно-спортивных учреждений, подведомственных Комитету по физической культуре и спорту администрации города Ржева Тверской области»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Подпрограмма 2 «Подготовка спортивного резерва, развитие спорта высших достижений"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Подпрограмма 3 «Обеспечение условий для развития на территории города Ржева физической культуры и массового спорта»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Обеспечивающая подпрограмма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Ожидаемые результаты</w:t>
            </w:r>
          </w:p>
          <w:p w:rsidR="000F2D9E" w:rsidRPr="007C4451" w:rsidRDefault="000F2D9E" w:rsidP="007C4451">
            <w:pPr>
              <w:pStyle w:val="20bullet2gif"/>
              <w:spacing w:before="0" w:beforeAutospacing="0" w:after="0" w:afterAutospacing="0"/>
              <w:ind w:left="80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реализации муниципальной</w:t>
            </w:r>
          </w:p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ind w:left="80"/>
              <w:contextualSpacing/>
              <w:jc w:val="center"/>
            </w:pPr>
            <w:r w:rsidRPr="007C4451">
              <w:rPr>
                <w:rStyle w:val="12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numPr>
                <w:ilvl w:val="0"/>
                <w:numId w:val="1"/>
              </w:numPr>
              <w:spacing w:after="0" w:line="240" w:lineRule="auto"/>
              <w:ind w:left="318" w:hanging="28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45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доли населения города Ржева, систематически занимающегося физической культурой и спортом в общей численности жителей города Ржева  до 32%.</w:t>
            </w:r>
          </w:p>
          <w:p w:rsidR="000F2D9E" w:rsidRPr="007C4451" w:rsidRDefault="000F2D9E" w:rsidP="007C4451">
            <w:pPr>
              <w:pStyle w:val="msobodytextindentbullet1gif"/>
              <w:numPr>
                <w:ilvl w:val="0"/>
                <w:numId w:val="1"/>
              </w:numPr>
              <w:spacing w:before="0" w:beforeAutospacing="0" w:after="0" w:afterAutospacing="0"/>
              <w:ind w:left="318" w:hanging="284"/>
              <w:contextualSpacing/>
              <w:jc w:val="both"/>
              <w:rPr>
                <w:color w:val="000000"/>
              </w:rPr>
            </w:pPr>
            <w:r w:rsidRPr="007C4451">
              <w:rPr>
                <w:color w:val="000000"/>
              </w:rPr>
              <w:t>Увеличение доли обучающихся и студентов, систематически занимающихся физической культурой и спортом, в общей численности обучающихся и студентов до 47%.</w:t>
            </w:r>
          </w:p>
          <w:p w:rsidR="000F2D9E" w:rsidRPr="007C4451" w:rsidRDefault="000F2D9E" w:rsidP="007C4451">
            <w:pPr>
              <w:pStyle w:val="msobodytextindentbullet2gif"/>
              <w:numPr>
                <w:ilvl w:val="0"/>
                <w:numId w:val="1"/>
              </w:numPr>
              <w:spacing w:before="0" w:beforeAutospacing="0" w:after="0" w:afterAutospacing="0"/>
              <w:ind w:left="318" w:hanging="284"/>
              <w:contextualSpacing/>
              <w:jc w:val="both"/>
            </w:pPr>
            <w:r w:rsidRPr="007C4451">
              <w:rPr>
                <w:color w:val="000000"/>
              </w:rPr>
              <w:t xml:space="preserve">Увеличение </w:t>
            </w:r>
            <w:r w:rsidRPr="007C4451">
              <w:t>численности спортсменов города Ржева, включенных в составы спортивных сборных команд Тверской области и Российской Федерации до 268 человек</w:t>
            </w:r>
          </w:p>
          <w:p w:rsidR="000F2D9E" w:rsidRPr="007C4451" w:rsidRDefault="000F2D9E" w:rsidP="007C4451">
            <w:pPr>
              <w:pStyle w:val="msobodytextindentbullet2gif"/>
              <w:numPr>
                <w:ilvl w:val="0"/>
                <w:numId w:val="1"/>
              </w:numPr>
              <w:spacing w:before="0" w:beforeAutospacing="0" w:after="0" w:afterAutospacing="0"/>
              <w:ind w:left="318" w:hanging="284"/>
              <w:contextualSpacing/>
              <w:jc w:val="both"/>
            </w:pPr>
            <w:r w:rsidRPr="007C4451">
              <w:t>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45%</w:t>
            </w:r>
          </w:p>
          <w:p w:rsidR="000F2D9E" w:rsidRPr="007C4451" w:rsidRDefault="000F2D9E" w:rsidP="007C4451">
            <w:pPr>
              <w:pStyle w:val="msobodytextindentbullet3gif"/>
              <w:numPr>
                <w:ilvl w:val="0"/>
                <w:numId w:val="1"/>
              </w:numPr>
              <w:spacing w:before="0" w:beforeAutospacing="0" w:after="0" w:afterAutospacing="0"/>
              <w:ind w:left="318" w:hanging="284"/>
              <w:contextualSpacing/>
              <w:jc w:val="both"/>
            </w:pPr>
            <w:r w:rsidRPr="007C4451">
              <w:t xml:space="preserve">Увеличение доли граждан, занимающихся физической культурой и спортом по месту работы, в общей численности населения, занятого в экономике до 44%  </w:t>
            </w:r>
          </w:p>
        </w:tc>
      </w:tr>
      <w:tr w:rsidR="000F2D9E" w:rsidRPr="00460737" w:rsidTr="00D420A7">
        <w:tc>
          <w:tcPr>
            <w:tcW w:w="2782" w:type="dxa"/>
            <w:vAlign w:val="center"/>
          </w:tcPr>
          <w:p w:rsidR="000F2D9E" w:rsidRPr="007C4451" w:rsidRDefault="000F2D9E" w:rsidP="007C4451">
            <w:pPr>
              <w:pStyle w:val="20bullet1gif"/>
              <w:spacing w:before="0" w:beforeAutospacing="0" w:after="0" w:afterAutospacing="0"/>
              <w:ind w:left="80"/>
              <w:contextualSpacing/>
              <w:jc w:val="center"/>
            </w:pPr>
            <w:r w:rsidRPr="007C4451">
              <w:t>Плановые 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7513" w:type="dxa"/>
          </w:tcPr>
          <w:p w:rsidR="000F2D9E" w:rsidRPr="007C4451" w:rsidRDefault="000F2D9E" w:rsidP="007C4451">
            <w:pPr>
              <w:pStyle w:val="20bullet2gif"/>
              <w:spacing w:before="0" w:beforeAutospacing="0" w:after="0" w:afterAutospacing="0"/>
              <w:contextualSpacing/>
              <w:rPr>
                <w:b/>
              </w:rPr>
            </w:pPr>
            <w:r w:rsidRPr="007C4451">
              <w:t>Общий объем финансирования  муниципальной программы на 2018-2023 годы –</w:t>
            </w:r>
            <w:r>
              <w:t xml:space="preserve"> </w:t>
            </w:r>
            <w:r w:rsidRPr="007C4451">
              <w:rPr>
                <w:b/>
                <w:bCs/>
              </w:rPr>
              <w:t xml:space="preserve">296669,5 тыс.руб. </w:t>
            </w:r>
            <w:r w:rsidRPr="007C4451">
              <w:t>в том числе</w:t>
            </w:r>
            <w:r w:rsidRPr="007C4451">
              <w:rPr>
                <w:b/>
              </w:rPr>
              <w:t xml:space="preserve"> </w:t>
            </w:r>
            <w:r w:rsidRPr="007C4451">
              <w:t xml:space="preserve">за счет средств бюджета города Ржева 284660,8 тыс.руб., за счет средств областного бюджета </w:t>
            </w:r>
            <w:r w:rsidRPr="007C4451">
              <w:rPr>
                <w:b/>
              </w:rPr>
              <w:t xml:space="preserve">12008,7 </w:t>
            </w:r>
            <w:r w:rsidRPr="007C4451">
              <w:t>тыс. руб. в том числе:</w:t>
            </w:r>
          </w:p>
          <w:p w:rsidR="000F2D9E" w:rsidRPr="007C4451" w:rsidRDefault="000F2D9E" w:rsidP="007C4451">
            <w:pPr>
              <w:pStyle w:val="20bullet2gif"/>
              <w:spacing w:before="0" w:beforeAutospacing="0" w:after="0" w:afterAutospacing="0"/>
              <w:contextualSpacing/>
              <w:rPr>
                <w:b/>
              </w:rPr>
            </w:pPr>
          </w:p>
          <w:p w:rsidR="000F2D9E" w:rsidRPr="007C4451" w:rsidRDefault="000F2D9E" w:rsidP="007C4451">
            <w:pPr>
              <w:pStyle w:val="20bullet2gif"/>
              <w:spacing w:before="0" w:beforeAutospacing="0" w:after="0" w:afterAutospacing="0"/>
              <w:contextualSpacing/>
              <w:rPr>
                <w:b/>
              </w:rPr>
            </w:pPr>
            <w:r w:rsidRPr="007C4451">
              <w:rPr>
                <w:b/>
              </w:rPr>
              <w:t xml:space="preserve">2018 год – 41969,4 </w:t>
            </w:r>
            <w:r w:rsidRPr="007C4451">
              <w:t>тыс.руб.,</w:t>
            </w:r>
          </w:p>
          <w:p w:rsidR="000F2D9E" w:rsidRPr="007C4451" w:rsidRDefault="000F2D9E" w:rsidP="007C4451">
            <w:pPr>
              <w:pStyle w:val="20bullet3gif"/>
              <w:spacing w:before="0" w:beforeAutospacing="0" w:after="0" w:afterAutospacing="0"/>
              <w:contextualSpacing/>
            </w:pPr>
            <w:r w:rsidRPr="007C4451">
              <w:t>в том числе</w:t>
            </w:r>
            <w:r w:rsidRPr="007C4451">
              <w:rPr>
                <w:b/>
              </w:rPr>
              <w:t>:</w:t>
            </w:r>
          </w:p>
          <w:p w:rsidR="000F2D9E" w:rsidRPr="007C4451" w:rsidRDefault="000F2D9E" w:rsidP="007C4451">
            <w:pPr>
              <w:pStyle w:val="msonormalbullet1gi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7C4451">
              <w:t xml:space="preserve">Подпрограмма 1 – </w:t>
            </w:r>
            <w:r w:rsidRPr="007C4451">
              <w:rPr>
                <w:b/>
              </w:rPr>
              <w:t>38866,1</w:t>
            </w:r>
            <w:r w:rsidRPr="007C4451">
              <w:rPr>
                <w:b/>
                <w:shd w:val="clear" w:color="auto" w:fill="FFFFFF"/>
              </w:rPr>
              <w:t xml:space="preserve"> </w:t>
            </w:r>
            <w:r w:rsidRPr="007C4451">
              <w:rPr>
                <w:shd w:val="clear" w:color="auto" w:fill="FFFFFF"/>
              </w:rPr>
              <w:t>т</w:t>
            </w:r>
            <w:r w:rsidRPr="007C4451">
              <w:t xml:space="preserve">ыс. руб., в том числе за счет средств областного бюджета </w:t>
            </w:r>
            <w:r w:rsidRPr="007C4451">
              <w:rPr>
                <w:b/>
              </w:rPr>
              <w:t xml:space="preserve">3849,2 </w:t>
            </w:r>
            <w:r w:rsidRPr="007C4451">
              <w:t>тыс.руб.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 xml:space="preserve">Подпрограмма 2 – </w:t>
            </w:r>
            <w:r w:rsidRPr="007C4451">
              <w:rPr>
                <w:b/>
              </w:rPr>
              <w:t xml:space="preserve">1034,0 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 xml:space="preserve">Подпрограмма 3 – </w:t>
            </w:r>
            <w:r w:rsidRPr="007C4451">
              <w:rPr>
                <w:b/>
              </w:rPr>
              <w:t xml:space="preserve">1258,2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 xml:space="preserve">Обеспечивающая подпрограмма – </w:t>
            </w:r>
            <w:r w:rsidRPr="007C4451">
              <w:rPr>
                <w:b/>
              </w:rPr>
              <w:t xml:space="preserve">811,0 </w:t>
            </w:r>
            <w:r w:rsidRPr="007C4451">
              <w:t>тыс. руб.,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rPr>
                <w:b/>
              </w:rPr>
              <w:t>2019 год – 47943,5</w:t>
            </w:r>
            <w:r w:rsidRPr="007C4451">
              <w:rPr>
                <w:b/>
                <w:bCs/>
              </w:rPr>
              <w:t xml:space="preserve"> </w:t>
            </w:r>
            <w:r w:rsidRPr="007C4451">
              <w:t>тыс. руб</w:t>
            </w:r>
            <w:r w:rsidRPr="007C4451">
              <w:rPr>
                <w:b/>
              </w:rPr>
              <w:t xml:space="preserve">., </w:t>
            </w:r>
            <w:r w:rsidRPr="007C4451">
              <w:t>в том числе</w:t>
            </w:r>
            <w:r w:rsidRPr="007C4451">
              <w:rPr>
                <w:b/>
              </w:rPr>
              <w:t xml:space="preserve">: </w:t>
            </w:r>
            <w:r w:rsidRPr="007C4451">
              <w:t>за счёт средств областного бюджета 2747,5 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 xml:space="preserve">Подпрограмма 1– </w:t>
            </w:r>
            <w:r w:rsidRPr="007C4451">
              <w:rPr>
                <w:b/>
              </w:rPr>
              <w:t xml:space="preserve">42885,8 </w:t>
            </w:r>
            <w:r w:rsidRPr="007C4451">
              <w:t>тыс. руб., в том числе за счет средств областного бюджета 1497,5тыс.руб.;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Подпрограмма 2 –</w:t>
            </w:r>
            <w:r w:rsidRPr="007C4451">
              <w:rPr>
                <w:b/>
              </w:rPr>
              <w:t xml:space="preserve">  1672,5</w:t>
            </w:r>
            <w:r w:rsidRPr="007C4451">
              <w:rPr>
                <w:b/>
                <w:bCs/>
              </w:rPr>
              <w:t xml:space="preserve">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 xml:space="preserve">Подпрограмма 3 – </w:t>
            </w:r>
            <w:r w:rsidRPr="007C4451">
              <w:rPr>
                <w:b/>
              </w:rPr>
              <w:t xml:space="preserve"> 2523,4</w:t>
            </w:r>
            <w:r w:rsidRPr="007C4451">
              <w:rPr>
                <w:b/>
                <w:bCs/>
              </w:rPr>
              <w:t xml:space="preserve"> </w:t>
            </w:r>
            <w:r w:rsidRPr="007C4451">
              <w:t>тыс. руб.; в том числе за счет средств областного бюджета 1250,0</w:t>
            </w:r>
            <w:r>
              <w:t xml:space="preserve"> </w:t>
            </w:r>
            <w:r w:rsidRPr="007C4451">
              <w:t>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Обеспечивающая подпрограмма –</w:t>
            </w:r>
            <w:r w:rsidRPr="007C4451">
              <w:rPr>
                <w:b/>
              </w:rPr>
              <w:t xml:space="preserve"> 861,7</w:t>
            </w:r>
            <w:r w:rsidRPr="007C4451">
              <w:rPr>
                <w:b/>
                <w:bCs/>
              </w:rPr>
              <w:t xml:space="preserve"> </w:t>
            </w:r>
            <w:r w:rsidRPr="007C4451">
              <w:t>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rPr>
                <w:b/>
              </w:rPr>
              <w:t xml:space="preserve">2020 год –  </w:t>
            </w:r>
            <w:r w:rsidRPr="007C4451">
              <w:rPr>
                <w:b/>
                <w:bCs/>
              </w:rPr>
              <w:t xml:space="preserve">57189,3 </w:t>
            </w:r>
            <w:r w:rsidRPr="007C4451">
              <w:t>тыс. руб</w:t>
            </w:r>
            <w:r w:rsidRPr="007C4451">
              <w:rPr>
                <w:b/>
              </w:rPr>
              <w:t xml:space="preserve">., </w:t>
            </w:r>
            <w:r w:rsidRPr="007C4451">
              <w:t>в том числе</w:t>
            </w:r>
            <w:r w:rsidRPr="007C4451">
              <w:rPr>
                <w:b/>
              </w:rPr>
              <w:t xml:space="preserve"> </w:t>
            </w:r>
            <w:r w:rsidRPr="007C4451">
              <w:t xml:space="preserve">за счёт средств 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областного бюджета 3951,0 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Cs/>
              </w:rPr>
            </w:pPr>
            <w:r w:rsidRPr="007C4451">
              <w:t xml:space="preserve">Подпрограмма 1 – </w:t>
            </w:r>
            <w:r w:rsidRPr="007C4451">
              <w:rPr>
                <w:b/>
                <w:bCs/>
              </w:rPr>
              <w:t xml:space="preserve">49165,5 </w:t>
            </w:r>
            <w:r w:rsidRPr="007C4451">
              <w:rPr>
                <w:bCs/>
              </w:rPr>
              <w:t>тыс. руб.; в том числе за счёт средств областного бюджета 650,0 тыс.руб.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Cs/>
              </w:rPr>
            </w:pPr>
            <w:r w:rsidRPr="007C4451">
              <w:rPr>
                <w:bCs/>
              </w:rPr>
              <w:t xml:space="preserve">Подпрограмма 2 –  </w:t>
            </w:r>
            <w:r w:rsidRPr="007C4451">
              <w:rPr>
                <w:b/>
                <w:bCs/>
              </w:rPr>
              <w:t xml:space="preserve">1627,7 </w:t>
            </w:r>
            <w:r w:rsidRPr="007C4451">
              <w:rPr>
                <w:bCs/>
              </w:rPr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Cs/>
              </w:rPr>
            </w:pPr>
            <w:r w:rsidRPr="007C4451">
              <w:rPr>
                <w:bCs/>
              </w:rPr>
              <w:t xml:space="preserve">Подпрограмма 3 – </w:t>
            </w:r>
            <w:r w:rsidRPr="007C4451">
              <w:rPr>
                <w:b/>
                <w:bCs/>
              </w:rPr>
              <w:t xml:space="preserve">5345,6 </w:t>
            </w:r>
            <w:r w:rsidRPr="007C4451">
              <w:rPr>
                <w:bCs/>
              </w:rPr>
              <w:t>тыс. руб.; в том числе за счёт средств областного бюджета 3301,0 тыс.руб.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Cs/>
              </w:rPr>
            </w:pPr>
            <w:r w:rsidRPr="007C4451">
              <w:rPr>
                <w:bCs/>
              </w:rPr>
              <w:t>Обеспечивающая подпрограмма – 1 050,5 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rPr>
                <w:b/>
              </w:rPr>
              <w:t xml:space="preserve">2021 год –  </w:t>
            </w:r>
            <w:r w:rsidRPr="007C4451">
              <w:rPr>
                <w:b/>
                <w:bCs/>
              </w:rPr>
              <w:t xml:space="preserve">61 877,0 </w:t>
            </w:r>
            <w:r w:rsidRPr="007C4451">
              <w:t>тыс. руб</w:t>
            </w:r>
            <w:r w:rsidRPr="007C4451">
              <w:rPr>
                <w:b/>
              </w:rPr>
              <w:t xml:space="preserve">., </w:t>
            </w:r>
            <w:r w:rsidRPr="007C4451">
              <w:t>в том числе</w:t>
            </w:r>
            <w:r w:rsidRPr="007C4451">
              <w:rPr>
                <w:b/>
              </w:rPr>
              <w:t xml:space="preserve"> </w:t>
            </w:r>
            <w:r w:rsidRPr="007C4451">
              <w:t>за счёт средств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Cs/>
              </w:rPr>
            </w:pPr>
            <w:r w:rsidRPr="007C4451">
              <w:t>областного бюджета 1461,0 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Подпрограмма 1 –</w:t>
            </w:r>
            <w:r>
              <w:t xml:space="preserve"> </w:t>
            </w:r>
            <w:r w:rsidRPr="007C4451">
              <w:rPr>
                <w:b/>
                <w:bCs/>
                <w:color w:val="000000"/>
              </w:rPr>
              <w:t xml:space="preserve">43828,2 </w:t>
            </w:r>
            <w:r w:rsidRPr="007C4451">
              <w:t>тыс. руб.; в том числе за счёт средств областного бюджета 685,0 тыс.</w:t>
            </w:r>
            <w:r>
              <w:t xml:space="preserve"> </w:t>
            </w:r>
            <w:r w:rsidRPr="007C4451">
              <w:t>руб;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Подпрограмма 2 –</w:t>
            </w:r>
            <w:r w:rsidRPr="007C4451">
              <w:rPr>
                <w:b/>
              </w:rPr>
              <w:t xml:space="preserve">  </w:t>
            </w:r>
            <w:r w:rsidRPr="007C4451">
              <w:rPr>
                <w:b/>
                <w:bCs/>
              </w:rPr>
              <w:t xml:space="preserve">1775,2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Подпрограмма 3 –</w:t>
            </w:r>
            <w:r>
              <w:t xml:space="preserve"> </w:t>
            </w:r>
            <w:r w:rsidRPr="007C4451">
              <w:rPr>
                <w:b/>
                <w:bCs/>
              </w:rPr>
              <w:t xml:space="preserve">15345,3 </w:t>
            </w:r>
            <w:r w:rsidRPr="007C4451">
              <w:t>тыс. руб.; в том числе за счёт средств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областного бюджета 776,0 тыс.руб.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Обеспечивающая подпрограмма –</w:t>
            </w:r>
            <w:r w:rsidRPr="007C4451">
              <w:rPr>
                <w:b/>
              </w:rPr>
              <w:t xml:space="preserve"> </w:t>
            </w:r>
            <w:r w:rsidRPr="007C4451">
              <w:rPr>
                <w:b/>
                <w:bCs/>
              </w:rPr>
              <w:t>928,3</w:t>
            </w:r>
            <w:r w:rsidRPr="007C4451">
              <w:t>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rPr>
                <w:b/>
              </w:rPr>
              <w:t xml:space="preserve">2022 год –  </w:t>
            </w:r>
            <w:r w:rsidRPr="007C4451">
              <w:rPr>
                <w:b/>
                <w:bCs/>
              </w:rPr>
              <w:t xml:space="preserve">44000,1 </w:t>
            </w:r>
            <w:r w:rsidRPr="007C4451">
              <w:t>тыс. руб</w:t>
            </w:r>
            <w:r w:rsidRPr="007C4451">
              <w:rPr>
                <w:b/>
              </w:rPr>
              <w:t xml:space="preserve">., 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Подпрограмма 1 –</w:t>
            </w:r>
            <w:r>
              <w:t xml:space="preserve"> </w:t>
            </w:r>
            <w:r w:rsidRPr="007C4451">
              <w:rPr>
                <w:b/>
                <w:bCs/>
                <w:color w:val="000000"/>
              </w:rPr>
              <w:t xml:space="preserve">40724,7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Подпрограмма 2 –</w:t>
            </w:r>
            <w:r w:rsidRPr="007C4451">
              <w:rPr>
                <w:b/>
              </w:rPr>
              <w:t xml:space="preserve">  </w:t>
            </w:r>
            <w:r w:rsidRPr="007C4451">
              <w:rPr>
                <w:b/>
                <w:bCs/>
              </w:rPr>
              <w:t xml:space="preserve">1309,1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 xml:space="preserve">Подпрограмма 3 – </w:t>
            </w:r>
            <w:r w:rsidRPr="007C4451">
              <w:rPr>
                <w:b/>
                <w:bCs/>
              </w:rPr>
              <w:t xml:space="preserve">1066,0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t>Обеспечивающая подпрограмма –</w:t>
            </w:r>
            <w:r w:rsidRPr="007C4451">
              <w:rPr>
                <w:b/>
              </w:rPr>
              <w:t xml:space="preserve"> </w:t>
            </w:r>
            <w:r w:rsidRPr="007C4451">
              <w:rPr>
                <w:b/>
                <w:bCs/>
              </w:rPr>
              <w:t xml:space="preserve">900,3 </w:t>
            </w:r>
            <w:r w:rsidRPr="007C4451">
              <w:t>тыс.руб.;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  <w:rPr>
                <w:b/>
              </w:rPr>
            </w:pPr>
            <w:r w:rsidRPr="007C4451">
              <w:rPr>
                <w:b/>
              </w:rPr>
              <w:t xml:space="preserve">2023 год –  43690,2 </w:t>
            </w:r>
            <w:r w:rsidRPr="007C4451">
              <w:t>тыс. руб</w:t>
            </w:r>
            <w:r w:rsidRPr="007C4451">
              <w:rPr>
                <w:b/>
              </w:rPr>
              <w:t xml:space="preserve">., 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 xml:space="preserve">Подпрограмма 1 – </w:t>
            </w:r>
            <w:r w:rsidRPr="007C4451">
              <w:rPr>
                <w:b/>
              </w:rPr>
              <w:t xml:space="preserve">40724,7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Подпрограмма 2 –</w:t>
            </w:r>
            <w:r w:rsidRPr="007C4451">
              <w:rPr>
                <w:b/>
              </w:rPr>
              <w:t xml:space="preserve">  999,2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 xml:space="preserve">Подпрограмма 3 – </w:t>
            </w:r>
            <w:r w:rsidRPr="007C4451">
              <w:rPr>
                <w:b/>
              </w:rPr>
              <w:t xml:space="preserve">1066,0 </w:t>
            </w:r>
            <w:r w:rsidRPr="007C4451">
              <w:t>тыс. руб.;</w:t>
            </w:r>
          </w:p>
          <w:p w:rsidR="000F2D9E" w:rsidRPr="007C4451" w:rsidRDefault="000F2D9E" w:rsidP="007C4451">
            <w:pPr>
              <w:pStyle w:val="msonormalbullet2gif"/>
              <w:spacing w:before="0" w:beforeAutospacing="0" w:after="0" w:afterAutospacing="0"/>
            </w:pPr>
            <w:r w:rsidRPr="007C4451">
              <w:t>Обеспечивающая подпрограмма –</w:t>
            </w:r>
            <w:r w:rsidRPr="007C4451">
              <w:rPr>
                <w:b/>
              </w:rPr>
              <w:t xml:space="preserve"> 900,3 </w:t>
            </w:r>
            <w:r w:rsidRPr="007C4451">
              <w:t>тыс.руб.</w:t>
            </w:r>
            <w:r w:rsidRPr="007C4451">
              <w:tab/>
            </w:r>
            <w:r w:rsidRPr="007C4451">
              <w:tab/>
            </w:r>
          </w:p>
        </w:tc>
      </w:tr>
    </w:tbl>
    <w:p w:rsidR="000F2D9E" w:rsidRPr="007C4451" w:rsidRDefault="000F2D9E" w:rsidP="00077FB4">
      <w:pPr>
        <w:shd w:val="clear" w:color="auto" w:fill="FFFFFF"/>
        <w:spacing w:line="322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7C4451">
        <w:rPr>
          <w:rFonts w:ascii="Times New Roman" w:hAnsi="Times New Roman"/>
          <w:color w:val="000000"/>
          <w:sz w:val="24"/>
          <w:szCs w:val="24"/>
        </w:rPr>
        <w:t>».</w:t>
      </w:r>
    </w:p>
    <w:p w:rsidR="000F2D9E" w:rsidRPr="00D420A7" w:rsidRDefault="000F2D9E" w:rsidP="00077FB4">
      <w:pPr>
        <w:pStyle w:val="msonormalbullet2gif"/>
        <w:spacing w:line="360" w:lineRule="auto"/>
        <w:ind w:firstLine="709"/>
        <w:jc w:val="both"/>
      </w:pPr>
      <w:r w:rsidRPr="00D420A7">
        <w:rPr>
          <w:bCs/>
        </w:rPr>
        <w:t xml:space="preserve">1.2. Главу 3 Подраздела </w:t>
      </w:r>
      <w:r w:rsidRPr="00D420A7">
        <w:rPr>
          <w:bCs/>
          <w:lang w:val="en-US"/>
        </w:rPr>
        <w:t>I</w:t>
      </w:r>
      <w:r w:rsidRPr="00D420A7">
        <w:rPr>
          <w:bCs/>
        </w:rPr>
        <w:t xml:space="preserve"> </w:t>
      </w:r>
      <w:r w:rsidRPr="00D420A7">
        <w:t xml:space="preserve">Подпрограммы 1 «Развитие физкультурно-спортивных учреждений, подведомственных Комитету по физической культуре и спорту администрации города Ржева Тверской области» </w:t>
      </w:r>
      <w:r w:rsidRPr="00D420A7">
        <w:rPr>
          <w:bCs/>
        </w:rPr>
        <w:t xml:space="preserve">Раздела </w:t>
      </w:r>
      <w:r w:rsidRPr="00D420A7">
        <w:rPr>
          <w:bCs/>
          <w:lang w:val="en-US"/>
        </w:rPr>
        <w:t>III</w:t>
      </w:r>
      <w:r w:rsidRPr="00D420A7">
        <w:rPr>
          <w:bCs/>
        </w:rPr>
        <w:t xml:space="preserve">  </w:t>
      </w:r>
      <w:r w:rsidRPr="00D420A7">
        <w:t>Муниципальной программы города Ржева Тверской области «Развитие физической культуры и спорта города Ржева Тверской области» на 2018-2023</w:t>
      </w:r>
      <w:r>
        <w:t xml:space="preserve"> годы изложить в новой редакции</w:t>
      </w:r>
    </w:p>
    <w:p w:rsidR="000F2D9E" w:rsidRPr="00D420A7" w:rsidRDefault="000F2D9E" w:rsidP="007C4451">
      <w:pPr>
        <w:spacing w:after="0" w:line="240" w:lineRule="auto"/>
        <w:ind w:right="140" w:firstLine="285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«Глава 3. Объем финансовых ресурсов, </w:t>
      </w:r>
    </w:p>
    <w:p w:rsidR="000F2D9E" w:rsidRPr="00077FB4" w:rsidRDefault="000F2D9E" w:rsidP="007C4451">
      <w:pPr>
        <w:spacing w:after="0" w:line="240" w:lineRule="auto"/>
        <w:ind w:right="140" w:firstLine="285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необходимый для реализации подпрограммы</w:t>
      </w:r>
    </w:p>
    <w:p w:rsidR="000F2D9E" w:rsidRPr="00D420A7" w:rsidRDefault="000F2D9E" w:rsidP="0013630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</w:rPr>
      </w:pPr>
      <w:r w:rsidRPr="00D420A7">
        <w:rPr>
          <w:rFonts w:ascii="Times New Roman" w:hAnsi="Times New Roman"/>
          <w:sz w:val="24"/>
          <w:szCs w:val="24"/>
        </w:rPr>
        <w:t>Общий объём бюджетных ассигнований, выделенный на реализацию подпрограммы 1,</w:t>
      </w:r>
      <w:r w:rsidRPr="00D420A7">
        <w:rPr>
          <w:rFonts w:ascii="Times New Roman" w:hAnsi="Times New Roman"/>
          <w:b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составляет </w:t>
      </w:r>
      <w:r>
        <w:rPr>
          <w:rFonts w:ascii="Times New Roman" w:hAnsi="Times New Roman"/>
          <w:b/>
          <w:bCs/>
          <w:color w:val="000000"/>
        </w:rPr>
        <w:t xml:space="preserve">256195,1 </w:t>
      </w:r>
      <w:r w:rsidRPr="00D420A7">
        <w:rPr>
          <w:rFonts w:ascii="Times New Roman" w:hAnsi="Times New Roman"/>
          <w:sz w:val="24"/>
          <w:szCs w:val="24"/>
        </w:rPr>
        <w:t>тыс. руб.</w:t>
      </w:r>
    </w:p>
    <w:p w:rsidR="000F2D9E" w:rsidRDefault="000F2D9E" w:rsidP="00CC63AB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D420A7">
        <w:t xml:space="preserve"> Общий объём бюджетных ассигнований, выделенны</w:t>
      </w:r>
      <w:r>
        <w:t xml:space="preserve">й на реализацию подпрограммы 1, </w:t>
      </w:r>
      <w:r w:rsidRPr="00D420A7">
        <w:t xml:space="preserve">по годам реализации муниципальной программы в разрезе задач приведен в таблице 1:  </w:t>
      </w:r>
    </w:p>
    <w:p w:rsidR="000F2D9E" w:rsidRDefault="000F2D9E" w:rsidP="007C4451">
      <w:pPr>
        <w:pStyle w:val="msonormalbullet2gif"/>
        <w:spacing w:before="0" w:beforeAutospacing="0" w:after="0" w:afterAutospacing="0"/>
        <w:ind w:right="142" w:firstLine="709"/>
        <w:contextualSpacing/>
        <w:jc w:val="both"/>
      </w:pPr>
    </w:p>
    <w:p w:rsidR="000F2D9E" w:rsidRDefault="000F2D9E" w:rsidP="007C4451">
      <w:pPr>
        <w:pStyle w:val="msonormalbullet2gif"/>
        <w:spacing w:before="0" w:beforeAutospacing="0" w:after="0" w:afterAutospacing="0"/>
        <w:ind w:right="142" w:firstLine="709"/>
        <w:contextualSpacing/>
        <w:jc w:val="both"/>
      </w:pPr>
    </w:p>
    <w:p w:rsidR="000F2D9E" w:rsidRDefault="000F2D9E" w:rsidP="007C4451">
      <w:pPr>
        <w:pStyle w:val="msonormalbullet2gif"/>
        <w:spacing w:before="0" w:beforeAutospacing="0" w:after="0" w:afterAutospacing="0"/>
        <w:ind w:right="142" w:firstLine="709"/>
        <w:contextualSpacing/>
        <w:jc w:val="both"/>
      </w:pPr>
      <w:r w:rsidRPr="00D420A7">
        <w:t xml:space="preserve">                                                                                                                             </w:t>
      </w:r>
    </w:p>
    <w:p w:rsidR="000F2D9E" w:rsidRPr="00D420A7" w:rsidRDefault="000F2D9E" w:rsidP="007C4451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 Таблица 1  (тыс.руб.)</w:t>
      </w:r>
    </w:p>
    <w:tbl>
      <w:tblPr>
        <w:tblW w:w="10395" w:type="dxa"/>
        <w:jc w:val="center"/>
        <w:tblInd w:w="-1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3102"/>
        <w:gridCol w:w="992"/>
        <w:gridCol w:w="994"/>
        <w:gridCol w:w="993"/>
        <w:gridCol w:w="993"/>
        <w:gridCol w:w="993"/>
        <w:gridCol w:w="1254"/>
        <w:gridCol w:w="1074"/>
      </w:tblGrid>
      <w:tr w:rsidR="000F2D9E" w:rsidRPr="00460737" w:rsidTr="007C4451">
        <w:trPr>
          <w:trHeight w:val="360"/>
          <w:jc w:val="center"/>
        </w:trPr>
        <w:tc>
          <w:tcPr>
            <w:tcW w:w="3102" w:type="dxa"/>
            <w:vAlign w:val="center"/>
          </w:tcPr>
          <w:p w:rsidR="000F2D9E" w:rsidRPr="00460737" w:rsidRDefault="000F2D9E" w:rsidP="00B60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Наименование задачи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2018 год</w:t>
            </w:r>
          </w:p>
        </w:tc>
        <w:tc>
          <w:tcPr>
            <w:tcW w:w="994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2019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2021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1254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2023 год</w:t>
            </w:r>
          </w:p>
        </w:tc>
        <w:tc>
          <w:tcPr>
            <w:tcW w:w="1074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Всего</w:t>
            </w:r>
          </w:p>
        </w:tc>
      </w:tr>
      <w:tr w:rsidR="000F2D9E" w:rsidRPr="00460737" w:rsidTr="007C4451">
        <w:trPr>
          <w:trHeight w:val="737"/>
          <w:jc w:val="center"/>
        </w:trPr>
        <w:tc>
          <w:tcPr>
            <w:tcW w:w="3102" w:type="dxa"/>
            <w:vAlign w:val="center"/>
          </w:tcPr>
          <w:p w:rsidR="000F2D9E" w:rsidRPr="00D420A7" w:rsidRDefault="000F2D9E" w:rsidP="007C4451">
            <w:pPr>
              <w:pStyle w:val="msonormalbullet2gif"/>
              <w:spacing w:before="0" w:beforeAutospacing="0" w:after="0" w:afterAutospacing="0"/>
              <w:ind w:right="140"/>
              <w:contextualSpacing/>
              <w:jc w:val="center"/>
              <w:rPr>
                <w:sz w:val="22"/>
                <w:szCs w:val="22"/>
              </w:rPr>
            </w:pPr>
            <w:r w:rsidRPr="00D420A7">
              <w:rPr>
                <w:sz w:val="22"/>
                <w:szCs w:val="22"/>
              </w:rPr>
              <w:t>Задача 1   «Создание условий для развития учреждений физкультурно-спортивной направленности города Ржева Тверской области»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35944,1</w:t>
            </w:r>
          </w:p>
        </w:tc>
        <w:tc>
          <w:tcPr>
            <w:tcW w:w="99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39469,5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48354,4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43067,0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40724,7</w:t>
            </w:r>
          </w:p>
        </w:tc>
        <w:tc>
          <w:tcPr>
            <w:tcW w:w="125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40724,7</w:t>
            </w:r>
          </w:p>
        </w:tc>
        <w:tc>
          <w:tcPr>
            <w:tcW w:w="107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248284,4</w:t>
            </w:r>
          </w:p>
        </w:tc>
      </w:tr>
      <w:tr w:rsidR="000F2D9E" w:rsidRPr="00460737" w:rsidTr="007C4451">
        <w:trPr>
          <w:jc w:val="center"/>
        </w:trPr>
        <w:tc>
          <w:tcPr>
            <w:tcW w:w="3102" w:type="dxa"/>
            <w:vAlign w:val="center"/>
          </w:tcPr>
          <w:p w:rsidR="000F2D9E" w:rsidRPr="009A6D8E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6D8E">
              <w:rPr>
                <w:rFonts w:ascii="Times New Roman" w:hAnsi="Times New Roman"/>
              </w:rPr>
              <w:t>Задача  2  «Развитие спортивной инфраструктуры, укрепление материально-технической базы учреждений физкультурно-спортивной направленности»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2922,0</w:t>
            </w:r>
          </w:p>
        </w:tc>
        <w:tc>
          <w:tcPr>
            <w:tcW w:w="99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641,4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88,8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25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07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3652,2</w:t>
            </w:r>
          </w:p>
        </w:tc>
      </w:tr>
      <w:tr w:rsidR="000F2D9E" w:rsidRPr="00460737" w:rsidTr="007C4451">
        <w:trPr>
          <w:jc w:val="center"/>
        </w:trPr>
        <w:tc>
          <w:tcPr>
            <w:tcW w:w="3102" w:type="dxa"/>
            <w:vAlign w:val="center"/>
          </w:tcPr>
          <w:p w:rsidR="000F2D9E" w:rsidRPr="009A6D8E" w:rsidRDefault="000F2D9E" w:rsidP="009A6D8E">
            <w:pPr>
              <w:pStyle w:val="msonormalbullet2gi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A6D8E">
              <w:rPr>
                <w:sz w:val="22"/>
                <w:szCs w:val="22"/>
              </w:rPr>
              <w:t>«Задача 3 «Реализация федерального проекта «Спорт-норма жизни» в рамках национального проекта «Демография»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2775,0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722,3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761,2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25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07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4258,5</w:t>
            </w:r>
          </w:p>
        </w:tc>
      </w:tr>
      <w:tr w:rsidR="000F2D9E" w:rsidRPr="00460737" w:rsidTr="007C4451">
        <w:trPr>
          <w:jc w:val="center"/>
        </w:trPr>
        <w:tc>
          <w:tcPr>
            <w:tcW w:w="3102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38866,1</w:t>
            </w:r>
          </w:p>
        </w:tc>
        <w:tc>
          <w:tcPr>
            <w:tcW w:w="99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42885,9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49165,5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43828,2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40724,7</w:t>
            </w:r>
          </w:p>
        </w:tc>
        <w:tc>
          <w:tcPr>
            <w:tcW w:w="125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40724,7</w:t>
            </w:r>
          </w:p>
        </w:tc>
        <w:tc>
          <w:tcPr>
            <w:tcW w:w="1074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60737">
              <w:rPr>
                <w:rFonts w:ascii="Times New Roman" w:hAnsi="Times New Roman"/>
                <w:b/>
                <w:bCs/>
                <w:color w:val="000000"/>
              </w:rPr>
              <w:t>256195,1</w:t>
            </w:r>
          </w:p>
        </w:tc>
      </w:tr>
    </w:tbl>
    <w:p w:rsidR="000F2D9E" w:rsidRPr="007C4451" w:rsidRDefault="000F2D9E" w:rsidP="007C4451">
      <w:pPr>
        <w:shd w:val="clear" w:color="auto" w:fill="FFFFFF"/>
        <w:spacing w:line="322" w:lineRule="exact"/>
        <w:jc w:val="right"/>
        <w:rPr>
          <w:rFonts w:ascii="Times New Roman" w:hAnsi="Times New Roman"/>
          <w:color w:val="000000"/>
          <w:sz w:val="24"/>
          <w:szCs w:val="24"/>
        </w:rPr>
      </w:pPr>
      <w:r w:rsidRPr="007C4451">
        <w:rPr>
          <w:rFonts w:ascii="Times New Roman" w:hAnsi="Times New Roman"/>
          <w:color w:val="000000"/>
          <w:sz w:val="24"/>
          <w:szCs w:val="24"/>
        </w:rPr>
        <w:t>».</w:t>
      </w:r>
    </w:p>
    <w:p w:rsidR="000F2D9E" w:rsidRDefault="000F2D9E" w:rsidP="007C44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F2D9E" w:rsidRPr="00D420A7" w:rsidRDefault="000F2D9E" w:rsidP="007C44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bCs/>
          <w:sz w:val="24"/>
          <w:szCs w:val="24"/>
        </w:rPr>
        <w:t xml:space="preserve">1.3. Главу 3 Подраздела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D420A7">
        <w:rPr>
          <w:rFonts w:ascii="Times New Roman" w:hAnsi="Times New Roman"/>
          <w:bCs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Подпрограммы 2 «Подготовка спортивного резерва, развитие спорта высших достижений» </w:t>
      </w:r>
      <w:r w:rsidRPr="00D420A7">
        <w:rPr>
          <w:rFonts w:ascii="Times New Roman" w:hAnsi="Times New Roman"/>
          <w:bCs/>
          <w:sz w:val="24"/>
          <w:szCs w:val="24"/>
        </w:rPr>
        <w:t xml:space="preserve">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D420A7">
        <w:rPr>
          <w:rFonts w:ascii="Times New Roman" w:hAnsi="Times New Roman"/>
          <w:bCs/>
          <w:sz w:val="24"/>
          <w:szCs w:val="24"/>
        </w:rPr>
        <w:t xml:space="preserve">  </w:t>
      </w:r>
      <w:r w:rsidRPr="00D420A7">
        <w:rPr>
          <w:rFonts w:ascii="Times New Roman" w:hAnsi="Times New Roman"/>
          <w:sz w:val="24"/>
          <w:szCs w:val="24"/>
        </w:rPr>
        <w:t>Муниципальной программы города Ржева Тверской области «Развитие физической культуры и спорта города Ржева Тверской области» на 2018-2023 годы изложить в новой редакции:</w:t>
      </w:r>
    </w:p>
    <w:p w:rsidR="000F2D9E" w:rsidRDefault="000F2D9E" w:rsidP="007C4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</w:t>
      </w:r>
      <w:r w:rsidRPr="00D420A7">
        <w:rPr>
          <w:rFonts w:ascii="Times New Roman" w:hAnsi="Times New Roman"/>
          <w:bCs/>
          <w:color w:val="000000"/>
          <w:sz w:val="24"/>
          <w:szCs w:val="24"/>
        </w:rPr>
        <w:t xml:space="preserve">       </w:t>
      </w:r>
    </w:p>
    <w:p w:rsidR="000F2D9E" w:rsidRPr="00D420A7" w:rsidRDefault="000F2D9E" w:rsidP="007C4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D420A7">
        <w:rPr>
          <w:rFonts w:ascii="Times New Roman" w:hAnsi="Times New Roman"/>
          <w:b/>
          <w:sz w:val="24"/>
          <w:szCs w:val="24"/>
        </w:rPr>
        <w:t xml:space="preserve">«Глава 3. Объем финансовых ресурсов, </w:t>
      </w:r>
    </w:p>
    <w:p w:rsidR="000F2D9E" w:rsidRPr="00D420A7" w:rsidRDefault="000F2D9E" w:rsidP="007C44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необходимый для реализации подпрограммы</w:t>
      </w:r>
    </w:p>
    <w:p w:rsidR="000F2D9E" w:rsidRPr="00D420A7" w:rsidRDefault="000F2D9E" w:rsidP="007C44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0F2D9E" w:rsidRPr="00D420A7" w:rsidRDefault="000F2D9E" w:rsidP="007C445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 w:rsidRPr="00D420A7">
        <w:rPr>
          <w:rFonts w:ascii="Times New Roman" w:hAnsi="Times New Roman"/>
          <w:sz w:val="24"/>
          <w:szCs w:val="24"/>
        </w:rPr>
        <w:t xml:space="preserve">Общий объём бюджетных ассигнований, выделенный на реализацию подпрограммы 2 «Подготовка спортивного резерва, развитие спорта высших достижений», </w:t>
      </w:r>
      <w:r w:rsidRPr="00CC63AB">
        <w:rPr>
          <w:rFonts w:ascii="Times New Roman" w:hAnsi="Times New Roman"/>
          <w:sz w:val="24"/>
          <w:szCs w:val="24"/>
        </w:rPr>
        <w:t xml:space="preserve">составляет </w:t>
      </w:r>
      <w:r w:rsidRPr="00CC63AB">
        <w:rPr>
          <w:rFonts w:ascii="Times New Roman" w:hAnsi="Times New Roman"/>
          <w:b/>
          <w:bCs/>
          <w:sz w:val="24"/>
          <w:szCs w:val="24"/>
        </w:rPr>
        <w:t xml:space="preserve">8417,7 </w:t>
      </w:r>
      <w:r w:rsidRPr="00CC63AB">
        <w:rPr>
          <w:rFonts w:ascii="Times New Roman" w:hAnsi="Times New Roman"/>
          <w:sz w:val="24"/>
          <w:szCs w:val="24"/>
        </w:rPr>
        <w:t>тыс</w:t>
      </w:r>
      <w:r w:rsidRPr="00D420A7">
        <w:rPr>
          <w:rFonts w:ascii="Times New Roman" w:hAnsi="Times New Roman"/>
          <w:sz w:val="24"/>
          <w:szCs w:val="24"/>
        </w:rPr>
        <w:t xml:space="preserve">. руб. </w:t>
      </w:r>
    </w:p>
    <w:p w:rsidR="000F2D9E" w:rsidRPr="00D420A7" w:rsidRDefault="000F2D9E" w:rsidP="007C4451">
      <w:pPr>
        <w:spacing w:after="0" w:line="240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Общий объём бюджетных ассигнований, выделенный на реализацию подпрограммы  2,  по годам реализации муниципальной программы в разрезе задач приведен в таблице 2.</w:t>
      </w:r>
    </w:p>
    <w:p w:rsidR="000F2D9E" w:rsidRPr="00D420A7" w:rsidRDefault="000F2D9E" w:rsidP="007C4451">
      <w:pPr>
        <w:spacing w:after="0" w:line="240" w:lineRule="auto"/>
        <w:ind w:right="140" w:firstLine="285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  </w:t>
      </w:r>
    </w:p>
    <w:p w:rsidR="000F2D9E" w:rsidRPr="00D420A7" w:rsidRDefault="000F2D9E" w:rsidP="007C4451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Таблица </w:t>
      </w:r>
      <w:r w:rsidRPr="00D420A7">
        <w:rPr>
          <w:rFonts w:ascii="Times New Roman" w:hAnsi="Times New Roman"/>
          <w:sz w:val="24"/>
          <w:szCs w:val="24"/>
        </w:rPr>
        <w:t>2 (тыс.руб.)</w:t>
      </w:r>
    </w:p>
    <w:tbl>
      <w:tblPr>
        <w:tblW w:w="10128" w:type="dxa"/>
        <w:jc w:val="center"/>
        <w:tblInd w:w="-1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3353"/>
        <w:gridCol w:w="993"/>
        <w:gridCol w:w="993"/>
        <w:gridCol w:w="993"/>
        <w:gridCol w:w="992"/>
        <w:gridCol w:w="992"/>
        <w:gridCol w:w="947"/>
        <w:gridCol w:w="865"/>
      </w:tblGrid>
      <w:tr w:rsidR="000F2D9E" w:rsidRPr="00460737" w:rsidTr="009A6D8E">
        <w:trPr>
          <w:trHeight w:val="360"/>
          <w:jc w:val="center"/>
        </w:trPr>
        <w:tc>
          <w:tcPr>
            <w:tcW w:w="335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Наименование задачи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2018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2019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2021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947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ind w:right="-85" w:hanging="65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2023 год</w:t>
            </w:r>
          </w:p>
        </w:tc>
        <w:tc>
          <w:tcPr>
            <w:tcW w:w="865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Всего</w:t>
            </w:r>
          </w:p>
        </w:tc>
      </w:tr>
      <w:tr w:rsidR="000F2D9E" w:rsidRPr="00460737" w:rsidTr="009A6D8E">
        <w:trPr>
          <w:trHeight w:val="737"/>
          <w:jc w:val="center"/>
        </w:trPr>
        <w:tc>
          <w:tcPr>
            <w:tcW w:w="335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Задача 1. Создание оптимальных условий для развития спорта высших достижений, включая подготовку спортивного резерва для сборных команд Тверской области и Российской Федерации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947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5" w:hanging="65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</w:rPr>
              <w:t>0</w:t>
            </w:r>
          </w:p>
        </w:tc>
        <w:tc>
          <w:tcPr>
            <w:tcW w:w="865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0</w:t>
            </w:r>
          </w:p>
        </w:tc>
      </w:tr>
      <w:tr w:rsidR="000F2D9E" w:rsidRPr="00460737" w:rsidTr="009A6D8E">
        <w:trPr>
          <w:jc w:val="center"/>
        </w:trPr>
        <w:tc>
          <w:tcPr>
            <w:tcW w:w="3353" w:type="dxa"/>
            <w:vAlign w:val="center"/>
          </w:tcPr>
          <w:p w:rsidR="000F2D9E" w:rsidRPr="00D420A7" w:rsidRDefault="000F2D9E" w:rsidP="007C4451">
            <w:pPr>
              <w:pStyle w:val="msonormalbullet2gi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20A7">
              <w:rPr>
                <w:sz w:val="22"/>
                <w:szCs w:val="22"/>
              </w:rPr>
              <w:t xml:space="preserve">Задача 2. Организация проведения и обеспечение участия спортсменов </w:t>
            </w:r>
          </w:p>
          <w:p w:rsidR="000F2D9E" w:rsidRPr="00D420A7" w:rsidRDefault="000F2D9E" w:rsidP="007C4451">
            <w:pPr>
              <w:pStyle w:val="msonormalbullet2gi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20A7">
              <w:rPr>
                <w:sz w:val="22"/>
                <w:szCs w:val="22"/>
              </w:rPr>
              <w:t>в межрегиональных, всероссийских и междун</w:t>
            </w:r>
            <w:r>
              <w:rPr>
                <w:sz w:val="22"/>
                <w:szCs w:val="22"/>
              </w:rPr>
              <w:t>ародных спортивных соревнований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1034,0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1672,5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1627,7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1775,2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1309,1</w:t>
            </w:r>
          </w:p>
        </w:tc>
        <w:tc>
          <w:tcPr>
            <w:tcW w:w="947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999,2</w:t>
            </w:r>
          </w:p>
        </w:tc>
        <w:tc>
          <w:tcPr>
            <w:tcW w:w="865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8417,7</w:t>
            </w:r>
          </w:p>
        </w:tc>
      </w:tr>
      <w:tr w:rsidR="000F2D9E" w:rsidRPr="00460737" w:rsidTr="009A6D8E">
        <w:trPr>
          <w:trHeight w:val="227"/>
          <w:jc w:val="center"/>
        </w:trPr>
        <w:tc>
          <w:tcPr>
            <w:tcW w:w="335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1034,0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1672,5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1627,7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1775,2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1309,1</w:t>
            </w:r>
          </w:p>
        </w:tc>
        <w:tc>
          <w:tcPr>
            <w:tcW w:w="947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999,2</w:t>
            </w:r>
          </w:p>
        </w:tc>
        <w:tc>
          <w:tcPr>
            <w:tcW w:w="865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8417,7</w:t>
            </w:r>
          </w:p>
        </w:tc>
      </w:tr>
    </w:tbl>
    <w:p w:rsidR="000F2D9E" w:rsidRPr="00D420A7" w:rsidRDefault="000F2D9E" w:rsidP="007C44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».</w:t>
      </w:r>
    </w:p>
    <w:p w:rsidR="000F2D9E" w:rsidRPr="00D420A7" w:rsidRDefault="000F2D9E" w:rsidP="007C44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2D9E" w:rsidRDefault="000F2D9E" w:rsidP="007C445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1.4</w:t>
      </w:r>
      <w:r w:rsidRPr="00D420A7">
        <w:rPr>
          <w:rFonts w:ascii="Times New Roman" w:hAnsi="Times New Roman"/>
          <w:bCs/>
          <w:sz w:val="24"/>
          <w:szCs w:val="24"/>
        </w:rPr>
        <w:t xml:space="preserve">. Главу 3 Подраздела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D420A7">
        <w:rPr>
          <w:rFonts w:ascii="Times New Roman" w:hAnsi="Times New Roman"/>
          <w:bCs/>
          <w:sz w:val="24"/>
          <w:szCs w:val="24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Подпрограммы 3 «Обеспечение условий для развития на территории города Ржева физической культуры и массового спорта» </w:t>
      </w:r>
      <w:r w:rsidRPr="00D420A7">
        <w:rPr>
          <w:rFonts w:ascii="Times New Roman" w:hAnsi="Times New Roman"/>
          <w:bCs/>
          <w:sz w:val="24"/>
          <w:szCs w:val="24"/>
        </w:rPr>
        <w:t xml:space="preserve">Раздела </w:t>
      </w:r>
      <w:r w:rsidRPr="00D420A7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D420A7">
        <w:rPr>
          <w:rFonts w:ascii="Times New Roman" w:hAnsi="Times New Roman"/>
          <w:bCs/>
          <w:sz w:val="24"/>
          <w:szCs w:val="24"/>
        </w:rPr>
        <w:t xml:space="preserve">  </w:t>
      </w:r>
      <w:r w:rsidRPr="00D420A7">
        <w:rPr>
          <w:rFonts w:ascii="Times New Roman" w:hAnsi="Times New Roman"/>
          <w:sz w:val="24"/>
          <w:szCs w:val="24"/>
        </w:rPr>
        <w:t>Муниципальной программы города Ржева Тверской области «Развитие физической культуры и спорта города Ржева Тверской области» на 2018-2023 годы изложить в новой редакции:</w:t>
      </w:r>
    </w:p>
    <w:p w:rsidR="000F2D9E" w:rsidRPr="00D420A7" w:rsidRDefault="000F2D9E" w:rsidP="007C4451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 xml:space="preserve"> «Глава 3. Объем финансовых ресурсов, </w:t>
      </w:r>
    </w:p>
    <w:p w:rsidR="000F2D9E" w:rsidRPr="00077FB4" w:rsidRDefault="000F2D9E" w:rsidP="007C4451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420A7">
        <w:rPr>
          <w:rFonts w:ascii="Times New Roman" w:hAnsi="Times New Roman"/>
          <w:b/>
          <w:sz w:val="24"/>
          <w:szCs w:val="24"/>
        </w:rPr>
        <w:t>необходимый для реализации подпрограммы</w:t>
      </w:r>
    </w:p>
    <w:p w:rsidR="000F2D9E" w:rsidRPr="00D420A7" w:rsidRDefault="000F2D9E" w:rsidP="007C4451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D420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D420A7">
        <w:rPr>
          <w:rFonts w:ascii="Times New Roman" w:hAnsi="Times New Roman"/>
          <w:sz w:val="24"/>
          <w:szCs w:val="24"/>
        </w:rPr>
        <w:t>Общий объём бюджетных ассигнований, выделенный на реализацию подпрограммы 3</w:t>
      </w:r>
      <w:r w:rsidRPr="00D420A7">
        <w:rPr>
          <w:rFonts w:ascii="Times New Roman" w:hAnsi="Times New Roman"/>
        </w:rPr>
        <w:t xml:space="preserve"> </w:t>
      </w:r>
      <w:r w:rsidRPr="00D420A7">
        <w:rPr>
          <w:rFonts w:ascii="Times New Roman" w:hAnsi="Times New Roman"/>
          <w:sz w:val="24"/>
          <w:szCs w:val="24"/>
        </w:rPr>
        <w:t xml:space="preserve">«Обеспечение условий для развития на территории города Ржева физической культуры и массового спорта», составляет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26604,6 </w:t>
      </w:r>
      <w:r w:rsidRPr="00D420A7">
        <w:rPr>
          <w:rFonts w:ascii="Times New Roman" w:hAnsi="Times New Roman"/>
          <w:b/>
          <w:sz w:val="24"/>
          <w:szCs w:val="24"/>
        </w:rPr>
        <w:t>тыс. руб.</w:t>
      </w:r>
    </w:p>
    <w:p w:rsidR="000F2D9E" w:rsidRDefault="000F2D9E" w:rsidP="007C44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Общий объём бюджетных ассигнований, выделенный на реализацию подпрограммы  3, по годам реализации муниципальной программы в разрезе задач приведен в таблице 3.  </w:t>
      </w:r>
    </w:p>
    <w:p w:rsidR="000F2D9E" w:rsidRPr="00D420A7" w:rsidRDefault="000F2D9E" w:rsidP="007C4451">
      <w:pPr>
        <w:spacing w:after="0" w:line="240" w:lineRule="auto"/>
        <w:ind w:left="7788"/>
        <w:jc w:val="right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>Таблица 3 (тыс.руб.)</w:t>
      </w:r>
    </w:p>
    <w:tbl>
      <w:tblPr>
        <w:tblpPr w:leftFromText="180" w:rightFromText="180" w:vertAnchor="text" w:horzAnchor="margin" w:tblpY="123"/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3103"/>
        <w:gridCol w:w="993"/>
        <w:gridCol w:w="993"/>
        <w:gridCol w:w="992"/>
        <w:gridCol w:w="992"/>
        <w:gridCol w:w="992"/>
        <w:gridCol w:w="992"/>
        <w:gridCol w:w="1138"/>
      </w:tblGrid>
      <w:tr w:rsidR="000F2D9E" w:rsidRPr="00460737" w:rsidTr="009A6D8E">
        <w:trPr>
          <w:trHeight w:val="401"/>
        </w:trPr>
        <w:tc>
          <w:tcPr>
            <w:tcW w:w="3103" w:type="dxa"/>
            <w:vAlign w:val="center"/>
          </w:tcPr>
          <w:p w:rsidR="000F2D9E" w:rsidRPr="00460737" w:rsidRDefault="000F2D9E" w:rsidP="009A6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Наименование задачи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2018 год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2019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6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2021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2022 год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737">
              <w:rPr>
                <w:rFonts w:ascii="Times New Roman" w:hAnsi="Times New Roman"/>
                <w:b/>
              </w:rPr>
              <w:t>2023 год</w:t>
            </w:r>
          </w:p>
        </w:tc>
        <w:tc>
          <w:tcPr>
            <w:tcW w:w="1138" w:type="dxa"/>
            <w:vAlign w:val="center"/>
          </w:tcPr>
          <w:p w:rsidR="000F2D9E" w:rsidRPr="00460737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Всего</w:t>
            </w:r>
          </w:p>
        </w:tc>
      </w:tr>
      <w:tr w:rsidR="000F2D9E" w:rsidRPr="00460737" w:rsidTr="009A6D8E">
        <w:trPr>
          <w:trHeight w:val="737"/>
        </w:trPr>
        <w:tc>
          <w:tcPr>
            <w:tcW w:w="3103" w:type="dxa"/>
            <w:vAlign w:val="center"/>
          </w:tcPr>
          <w:p w:rsidR="000F2D9E" w:rsidRPr="00DD294D" w:rsidRDefault="000F2D9E" w:rsidP="00DD294D">
            <w:pPr>
              <w:pStyle w:val="msonormalbullet2gif"/>
              <w:spacing w:before="0" w:beforeAutospacing="0" w:after="0" w:afterAutospacing="0"/>
              <w:ind w:right="140"/>
              <w:contextualSpacing/>
              <w:rPr>
                <w:sz w:val="20"/>
                <w:szCs w:val="20"/>
              </w:rPr>
            </w:pPr>
            <w:r w:rsidRPr="00DD294D">
              <w:rPr>
                <w:sz w:val="20"/>
                <w:szCs w:val="20"/>
              </w:rPr>
              <w:t>Задача 1 «Развитие массового спорта среди всех возрастных групп и категорий населения города Ржева Тверской области»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30,0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18,5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138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737">
              <w:rPr>
                <w:rFonts w:ascii="Times New Roman" w:hAnsi="Times New Roman"/>
                <w:b/>
                <w:sz w:val="24"/>
                <w:szCs w:val="24"/>
              </w:rPr>
              <w:t>98,5</w:t>
            </w:r>
          </w:p>
        </w:tc>
      </w:tr>
      <w:tr w:rsidR="000F2D9E" w:rsidRPr="00460737" w:rsidTr="009A6D8E">
        <w:trPr>
          <w:trHeight w:val="2111"/>
        </w:trPr>
        <w:tc>
          <w:tcPr>
            <w:tcW w:w="3103" w:type="dxa"/>
            <w:vAlign w:val="center"/>
          </w:tcPr>
          <w:p w:rsidR="000F2D9E" w:rsidRPr="00DD294D" w:rsidRDefault="000F2D9E" w:rsidP="00DD294D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D294D">
              <w:rPr>
                <w:rFonts w:ascii="Times New Roman" w:hAnsi="Times New Roman"/>
                <w:sz w:val="20"/>
                <w:szCs w:val="20"/>
              </w:rPr>
              <w:t>Задача 2 «Формирование у населения устойчивого интереса и стимулируемой городом потребности в регулярных занятиях физической культурой и спортом, традиций и навыков здорового образа жизни, повышение уровня спортивной подготовки»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1215,5</w:t>
            </w:r>
          </w:p>
        </w:tc>
        <w:tc>
          <w:tcPr>
            <w:tcW w:w="993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918,1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1065,4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1230,0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932,4</w:t>
            </w:r>
          </w:p>
        </w:tc>
        <w:tc>
          <w:tcPr>
            <w:tcW w:w="992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60737">
              <w:rPr>
                <w:rFonts w:ascii="Times New Roman" w:hAnsi="Times New Roman"/>
                <w:b/>
                <w:bCs/>
              </w:rPr>
              <w:t>1066,0</w:t>
            </w:r>
          </w:p>
        </w:tc>
        <w:tc>
          <w:tcPr>
            <w:tcW w:w="1138" w:type="dxa"/>
            <w:vAlign w:val="center"/>
          </w:tcPr>
          <w:p w:rsidR="000F2D9E" w:rsidRPr="00460737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737">
              <w:rPr>
                <w:rFonts w:ascii="Times New Roman" w:hAnsi="Times New Roman"/>
                <w:b/>
                <w:bCs/>
                <w:sz w:val="24"/>
                <w:szCs w:val="24"/>
              </w:rPr>
              <w:t>6427,4</w:t>
            </w:r>
          </w:p>
        </w:tc>
      </w:tr>
      <w:tr w:rsidR="000F2D9E" w:rsidRPr="00460737" w:rsidTr="009A6D8E">
        <w:trPr>
          <w:trHeight w:val="305"/>
        </w:trPr>
        <w:tc>
          <w:tcPr>
            <w:tcW w:w="3103" w:type="dxa"/>
            <w:vAlign w:val="center"/>
          </w:tcPr>
          <w:p w:rsidR="000F2D9E" w:rsidRPr="00DD294D" w:rsidRDefault="000F2D9E" w:rsidP="007C4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294D">
              <w:rPr>
                <w:rFonts w:ascii="Times New Roman" w:hAnsi="Times New Roman"/>
                <w:sz w:val="20"/>
                <w:szCs w:val="20"/>
              </w:rPr>
              <w:t>Задача 3  «Популяризация у населения интереса к Всероссийскому физкультурно-спортивному комплексу «Готов к труду и обороне»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12,7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138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6D8E">
              <w:rPr>
                <w:rFonts w:ascii="Times New Roman" w:hAnsi="Times New Roman"/>
                <w:b/>
              </w:rPr>
              <w:t>62,7</w:t>
            </w:r>
          </w:p>
        </w:tc>
      </w:tr>
      <w:tr w:rsidR="000F2D9E" w:rsidRPr="00460737" w:rsidTr="009A6D8E">
        <w:trPr>
          <w:trHeight w:val="305"/>
        </w:trPr>
        <w:tc>
          <w:tcPr>
            <w:tcW w:w="3103" w:type="dxa"/>
            <w:vAlign w:val="center"/>
          </w:tcPr>
          <w:p w:rsidR="000F2D9E" w:rsidRPr="00DD294D" w:rsidRDefault="000F2D9E" w:rsidP="00CC63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294D">
              <w:rPr>
                <w:rFonts w:ascii="Times New Roman" w:hAnsi="Times New Roman"/>
                <w:sz w:val="20"/>
                <w:szCs w:val="20"/>
              </w:rPr>
              <w:t>Задача  4 «Реализация федерального проекта «Спорт-норма жизни» в рамках национального проекта «Демография»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1586,8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4180,3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14115,3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133,6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138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20016,0</w:t>
            </w:r>
          </w:p>
        </w:tc>
      </w:tr>
      <w:tr w:rsidR="000F2D9E" w:rsidRPr="00460737" w:rsidTr="009A6D8E">
        <w:trPr>
          <w:trHeight w:val="305"/>
        </w:trPr>
        <w:tc>
          <w:tcPr>
            <w:tcW w:w="3103" w:type="dxa"/>
            <w:vAlign w:val="center"/>
          </w:tcPr>
          <w:p w:rsidR="000F2D9E" w:rsidRPr="00460737" w:rsidRDefault="000F2D9E" w:rsidP="009A6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60737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1258,2</w:t>
            </w:r>
          </w:p>
        </w:tc>
        <w:tc>
          <w:tcPr>
            <w:tcW w:w="993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2523,4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5345,7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15345,3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1066,0</w:t>
            </w:r>
          </w:p>
        </w:tc>
        <w:tc>
          <w:tcPr>
            <w:tcW w:w="992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1066,0</w:t>
            </w:r>
          </w:p>
        </w:tc>
        <w:tc>
          <w:tcPr>
            <w:tcW w:w="1138" w:type="dxa"/>
            <w:vAlign w:val="center"/>
          </w:tcPr>
          <w:p w:rsidR="000F2D9E" w:rsidRPr="009A6D8E" w:rsidRDefault="000F2D9E" w:rsidP="007C44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A6D8E">
              <w:rPr>
                <w:rFonts w:ascii="Times New Roman" w:hAnsi="Times New Roman"/>
                <w:b/>
                <w:bCs/>
              </w:rPr>
              <w:t>26604,6</w:t>
            </w:r>
          </w:p>
        </w:tc>
      </w:tr>
    </w:tbl>
    <w:p w:rsidR="000F2D9E" w:rsidRPr="00E7654C" w:rsidRDefault="000F2D9E" w:rsidP="007C4451">
      <w:pPr>
        <w:pStyle w:val="Heading1"/>
        <w:tabs>
          <w:tab w:val="left" w:pos="10206"/>
        </w:tabs>
        <w:jc w:val="right"/>
        <w:rPr>
          <w:b w:val="0"/>
          <w:color w:val="000000"/>
          <w:sz w:val="24"/>
          <w:szCs w:val="28"/>
        </w:rPr>
      </w:pPr>
      <w:r w:rsidRPr="00D420A7">
        <w:rPr>
          <w:b w:val="0"/>
          <w:color w:val="000000"/>
          <w:sz w:val="24"/>
          <w:szCs w:val="28"/>
        </w:rPr>
        <w:t>».</w:t>
      </w:r>
    </w:p>
    <w:p w:rsidR="000F2D9E" w:rsidRPr="00D420A7" w:rsidRDefault="000F2D9E" w:rsidP="007C44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F2D9E" w:rsidRPr="00D420A7" w:rsidRDefault="000F2D9E" w:rsidP="00CC63AB">
      <w:pPr>
        <w:pStyle w:val="BodyText"/>
        <w:spacing w:line="360" w:lineRule="auto"/>
        <w:ind w:firstLine="702"/>
        <w:jc w:val="both"/>
        <w:rPr>
          <w:szCs w:val="24"/>
        </w:rPr>
      </w:pPr>
      <w:r>
        <w:t>1.5</w:t>
      </w:r>
      <w:r w:rsidRPr="00D420A7">
        <w:t xml:space="preserve">. Приложение 1 к </w:t>
      </w:r>
      <w:r w:rsidRPr="00D420A7">
        <w:rPr>
          <w:szCs w:val="24"/>
        </w:rPr>
        <w:t>Муниципальной программе города Ржева Тверской области «</w:t>
      </w:r>
      <w:r w:rsidRPr="00D420A7">
        <w:t>Развитие физической культуры и спорта города Ржева Тверской области» на 2018-2023 годы изложить в новой редакции. (Приложение).</w:t>
      </w:r>
    </w:p>
    <w:p w:rsidR="000F2D9E" w:rsidRPr="005D3BA8" w:rsidRDefault="000F2D9E" w:rsidP="00CC63A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0A7">
        <w:rPr>
          <w:rFonts w:ascii="Times New Roman" w:hAnsi="Times New Roman"/>
          <w:sz w:val="24"/>
          <w:szCs w:val="24"/>
        </w:rPr>
        <w:t xml:space="preserve">2. Настоящее постановление вступает в силу со дня его подписания, и подлежит размещению на официальном сайте Администрации города Ржева </w:t>
      </w:r>
      <w:hyperlink r:id="rId9" w:history="1">
        <w:r w:rsidRPr="00D420A7">
          <w:rPr>
            <w:rStyle w:val="Hyperlink"/>
            <w:sz w:val="24"/>
            <w:szCs w:val="24"/>
            <w:lang w:val="en-US"/>
          </w:rPr>
          <w:t>www</w:t>
        </w:r>
        <w:r w:rsidRPr="00D420A7">
          <w:rPr>
            <w:rStyle w:val="Hyperlink"/>
            <w:sz w:val="24"/>
            <w:szCs w:val="24"/>
          </w:rPr>
          <w:t>.</w:t>
        </w:r>
        <w:r w:rsidRPr="00D420A7">
          <w:rPr>
            <w:rStyle w:val="Hyperlink"/>
            <w:sz w:val="24"/>
            <w:szCs w:val="24"/>
            <w:lang w:val="en-US"/>
          </w:rPr>
          <w:t>rzhevcity</w:t>
        </w:r>
        <w:r w:rsidRPr="00D420A7">
          <w:rPr>
            <w:rStyle w:val="Hyperlink"/>
            <w:sz w:val="24"/>
            <w:szCs w:val="24"/>
          </w:rPr>
          <w:t>.</w:t>
        </w:r>
        <w:r w:rsidRPr="00D420A7">
          <w:rPr>
            <w:rStyle w:val="Hyperlink"/>
            <w:sz w:val="24"/>
            <w:szCs w:val="24"/>
            <w:lang w:val="en-US"/>
          </w:rPr>
          <w:t>ru</w:t>
        </w:r>
      </w:hyperlink>
      <w:r w:rsidRPr="00D420A7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 </w:t>
      </w:r>
    </w:p>
    <w:p w:rsidR="000F2D9E" w:rsidRPr="00DD294D" w:rsidRDefault="000F2D9E" w:rsidP="00DD294D">
      <w:pPr>
        <w:tabs>
          <w:tab w:val="left" w:pos="0"/>
        </w:tabs>
        <w:spacing w:line="36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0F2D9E" w:rsidRPr="00DD294D" w:rsidRDefault="000F2D9E" w:rsidP="00DD294D">
      <w:pPr>
        <w:tabs>
          <w:tab w:val="left" w:pos="0"/>
        </w:tabs>
        <w:spacing w:line="360" w:lineRule="auto"/>
        <w:ind w:left="-142"/>
        <w:jc w:val="center"/>
        <w:rPr>
          <w:rFonts w:ascii="Times New Roman" w:hAnsi="Times New Roman"/>
          <w:sz w:val="24"/>
          <w:szCs w:val="24"/>
        </w:rPr>
      </w:pPr>
      <w:r w:rsidRPr="00DD294D">
        <w:rPr>
          <w:rFonts w:ascii="Times New Roman" w:hAnsi="Times New Roman"/>
          <w:sz w:val="24"/>
          <w:szCs w:val="24"/>
        </w:rPr>
        <w:t xml:space="preserve">Глава  города Ржева                                                                                            Р.С. Крылов </w:t>
      </w:r>
    </w:p>
    <w:sectPr w:rsidR="000F2D9E" w:rsidRPr="00DD294D" w:rsidSect="007C4451">
      <w:headerReference w:type="even" r:id="rId10"/>
      <w:headerReference w:type="default" r:id="rId11"/>
      <w:pgSz w:w="11906" w:h="16838"/>
      <w:pgMar w:top="426" w:right="466" w:bottom="720" w:left="13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D9E" w:rsidRDefault="000F2D9E">
      <w:r>
        <w:separator/>
      </w:r>
    </w:p>
  </w:endnote>
  <w:endnote w:type="continuationSeparator" w:id="1">
    <w:p w:rsidR="000F2D9E" w:rsidRDefault="000F2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D9E" w:rsidRDefault="000F2D9E">
      <w:r>
        <w:separator/>
      </w:r>
    </w:p>
  </w:footnote>
  <w:footnote w:type="continuationSeparator" w:id="1">
    <w:p w:rsidR="000F2D9E" w:rsidRDefault="000F2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D9E" w:rsidRDefault="000F2D9E" w:rsidP="007B5B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2D9E" w:rsidRDefault="000F2D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D9E" w:rsidRDefault="000F2D9E" w:rsidP="007B5B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F2D9E" w:rsidRDefault="000F2D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45C"/>
    <w:multiLevelType w:val="hybridMultilevel"/>
    <w:tmpl w:val="12D6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0A7"/>
    <w:rsid w:val="0002612B"/>
    <w:rsid w:val="00033E10"/>
    <w:rsid w:val="00044AB7"/>
    <w:rsid w:val="000530B1"/>
    <w:rsid w:val="00077FB4"/>
    <w:rsid w:val="000D276A"/>
    <w:rsid w:val="000E02E2"/>
    <w:rsid w:val="000F2D9E"/>
    <w:rsid w:val="00136309"/>
    <w:rsid w:val="00194C24"/>
    <w:rsid w:val="001B2E4C"/>
    <w:rsid w:val="001C67E8"/>
    <w:rsid w:val="001E4B31"/>
    <w:rsid w:val="00201FF5"/>
    <w:rsid w:val="00202EDF"/>
    <w:rsid w:val="00217E7F"/>
    <w:rsid w:val="0024337E"/>
    <w:rsid w:val="00270AAA"/>
    <w:rsid w:val="002B12CE"/>
    <w:rsid w:val="002E1FE1"/>
    <w:rsid w:val="003675A3"/>
    <w:rsid w:val="00367C31"/>
    <w:rsid w:val="00373BCA"/>
    <w:rsid w:val="003E25DC"/>
    <w:rsid w:val="0041578B"/>
    <w:rsid w:val="004524F6"/>
    <w:rsid w:val="00460737"/>
    <w:rsid w:val="004671B5"/>
    <w:rsid w:val="004A44AE"/>
    <w:rsid w:val="004C2977"/>
    <w:rsid w:val="004E151C"/>
    <w:rsid w:val="004E478A"/>
    <w:rsid w:val="00534C74"/>
    <w:rsid w:val="0054575F"/>
    <w:rsid w:val="005D3BA8"/>
    <w:rsid w:val="005E5E1E"/>
    <w:rsid w:val="005F46AD"/>
    <w:rsid w:val="005F7E8B"/>
    <w:rsid w:val="006047B1"/>
    <w:rsid w:val="007B5BB3"/>
    <w:rsid w:val="007C4451"/>
    <w:rsid w:val="007D3F81"/>
    <w:rsid w:val="008257AA"/>
    <w:rsid w:val="008617C5"/>
    <w:rsid w:val="008675E3"/>
    <w:rsid w:val="008C48D8"/>
    <w:rsid w:val="008D01E4"/>
    <w:rsid w:val="008E4DDB"/>
    <w:rsid w:val="008E6E06"/>
    <w:rsid w:val="009754F8"/>
    <w:rsid w:val="009A6D8E"/>
    <w:rsid w:val="00A41669"/>
    <w:rsid w:val="00AC3E26"/>
    <w:rsid w:val="00AC4BE9"/>
    <w:rsid w:val="00B33A75"/>
    <w:rsid w:val="00B50A88"/>
    <w:rsid w:val="00B60928"/>
    <w:rsid w:val="00B6226D"/>
    <w:rsid w:val="00B62272"/>
    <w:rsid w:val="00B65218"/>
    <w:rsid w:val="00B82C28"/>
    <w:rsid w:val="00B91018"/>
    <w:rsid w:val="00BC617F"/>
    <w:rsid w:val="00BE266F"/>
    <w:rsid w:val="00C05708"/>
    <w:rsid w:val="00C361E8"/>
    <w:rsid w:val="00C5573C"/>
    <w:rsid w:val="00C879CA"/>
    <w:rsid w:val="00CB70F3"/>
    <w:rsid w:val="00CC63AB"/>
    <w:rsid w:val="00D14098"/>
    <w:rsid w:val="00D2770B"/>
    <w:rsid w:val="00D27BD1"/>
    <w:rsid w:val="00D420A7"/>
    <w:rsid w:val="00D56572"/>
    <w:rsid w:val="00D81B89"/>
    <w:rsid w:val="00DB29E4"/>
    <w:rsid w:val="00DD294D"/>
    <w:rsid w:val="00E0310B"/>
    <w:rsid w:val="00E7654C"/>
    <w:rsid w:val="00EA7C98"/>
    <w:rsid w:val="00ED4AF6"/>
    <w:rsid w:val="00EE780C"/>
    <w:rsid w:val="00FB0A1C"/>
    <w:rsid w:val="00FE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420A7"/>
    <w:pPr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20A7"/>
    <w:rPr>
      <w:rFonts w:ascii="Times New Roman" w:hAnsi="Times New Roman" w:cs="Times New Roman"/>
      <w:b/>
      <w:sz w:val="20"/>
      <w:szCs w:val="20"/>
    </w:rPr>
  </w:style>
  <w:style w:type="paragraph" w:styleId="NoSpacing">
    <w:name w:val="No Spacing"/>
    <w:uiPriority w:val="99"/>
    <w:qFormat/>
    <w:rsid w:val="00D420A7"/>
  </w:style>
  <w:style w:type="character" w:styleId="Hyperlink">
    <w:name w:val="Hyperlink"/>
    <w:basedOn w:val="DefaultParagraphFont"/>
    <w:uiPriority w:val="99"/>
    <w:semiHidden/>
    <w:rsid w:val="00D420A7"/>
    <w:rPr>
      <w:rFonts w:ascii="Times New Roman" w:hAnsi="Times New Roman"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D420A7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20A7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420A7"/>
    <w:pPr>
      <w:spacing w:after="0" w:line="240" w:lineRule="auto"/>
    </w:pPr>
    <w:rPr>
      <w:rFonts w:ascii="Times New Roman" w:hAnsi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420A7"/>
    <w:rPr>
      <w:rFonts w:ascii="Times New Roman" w:hAnsi="Times New Roman" w:cs="Times New Roman"/>
      <w:b/>
      <w:sz w:val="20"/>
      <w:szCs w:val="20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D420A7"/>
    <w:rPr>
      <w:rFonts w:cs="Times New Roman"/>
      <w:spacing w:val="9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420A7"/>
    <w:pPr>
      <w:widowControl w:val="0"/>
      <w:shd w:val="clear" w:color="auto" w:fill="FFFFFF"/>
      <w:spacing w:after="60" w:line="240" w:lineRule="atLeast"/>
      <w:jc w:val="center"/>
    </w:pPr>
    <w:rPr>
      <w:spacing w:val="9"/>
      <w:sz w:val="23"/>
      <w:szCs w:val="23"/>
    </w:rPr>
  </w:style>
  <w:style w:type="character" w:customStyle="1" w:styleId="1">
    <w:name w:val="Заголовок №1_"/>
    <w:basedOn w:val="DefaultParagraphFont"/>
    <w:link w:val="10"/>
    <w:uiPriority w:val="99"/>
    <w:locked/>
    <w:rsid w:val="00D420A7"/>
    <w:rPr>
      <w:rFonts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D420A7"/>
    <w:pPr>
      <w:shd w:val="clear" w:color="auto" w:fill="FFFFFF"/>
      <w:spacing w:after="240" w:line="278" w:lineRule="exact"/>
      <w:jc w:val="both"/>
      <w:outlineLvl w:val="0"/>
    </w:pPr>
    <w:rPr>
      <w:sz w:val="23"/>
      <w:szCs w:val="23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D420A7"/>
    <w:rPr>
      <w:rFonts w:cs="Times New Roman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D420A7"/>
    <w:pPr>
      <w:shd w:val="clear" w:color="auto" w:fill="FFFFFF"/>
      <w:spacing w:before="300" w:after="240" w:line="278" w:lineRule="exact"/>
      <w:jc w:val="both"/>
    </w:pPr>
    <w:rPr>
      <w:sz w:val="23"/>
      <w:szCs w:val="23"/>
    </w:rPr>
  </w:style>
  <w:style w:type="paragraph" w:customStyle="1" w:styleId="11">
    <w:name w:val="Абзац списка1"/>
    <w:basedOn w:val="Normal"/>
    <w:uiPriority w:val="99"/>
    <w:rsid w:val="00D420A7"/>
    <w:pPr>
      <w:ind w:left="720"/>
      <w:contextualSpacing/>
    </w:pPr>
  </w:style>
  <w:style w:type="character" w:customStyle="1" w:styleId="12">
    <w:name w:val="Основной текст1"/>
    <w:basedOn w:val="a"/>
    <w:uiPriority w:val="99"/>
    <w:rsid w:val="00D420A7"/>
    <w:rPr>
      <w:color w:val="000000"/>
      <w:w w:val="100"/>
      <w:position w:val="0"/>
      <w:u w:val="none"/>
      <w:effect w:val="none"/>
      <w:lang w:val="ru-RU"/>
    </w:rPr>
  </w:style>
  <w:style w:type="paragraph" w:customStyle="1" w:styleId="20bullet1gif">
    <w:name w:val="20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bullet3gif">
    <w:name w:val="20bullet3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1gif">
    <w:name w:val="msonormal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0bullet2gif">
    <w:name w:val="20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1gif">
    <w:name w:val="msobodytextindentbullet1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2gif">
    <w:name w:val="msobodytextindentbullet2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bodytextindentbullet3gif">
    <w:name w:val="msobodytextindentbullet3.gif"/>
    <w:basedOn w:val="Normal"/>
    <w:uiPriority w:val="99"/>
    <w:rsid w:val="00D420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C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48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C44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E68"/>
  </w:style>
  <w:style w:type="character" w:styleId="PageNumber">
    <w:name w:val="page number"/>
    <w:basedOn w:val="DefaultParagraphFont"/>
    <w:uiPriority w:val="99"/>
    <w:rsid w:val="007C44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6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468</TotalTime>
  <Pages>5</Pages>
  <Words>1590</Words>
  <Characters>9065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mahinistka</cp:lastModifiedBy>
  <cp:revision>41</cp:revision>
  <cp:lastPrinted>2022-01-12T12:11:00Z</cp:lastPrinted>
  <dcterms:created xsi:type="dcterms:W3CDTF">2021-02-18T06:56:00Z</dcterms:created>
  <dcterms:modified xsi:type="dcterms:W3CDTF">2022-01-20T13:33:00Z</dcterms:modified>
</cp:coreProperties>
</file>